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14" w:rsidRPr="00C84D14" w:rsidRDefault="00C84D14" w:rsidP="00DC5718">
      <w:pPr>
        <w:shd w:val="clear" w:color="auto" w:fill="CCEDFF"/>
        <w:spacing w:before="225" w:after="300" w:line="240" w:lineRule="auto"/>
        <w:jc w:val="center"/>
        <w:outlineLvl w:val="1"/>
        <w:rPr>
          <w:rFonts w:ascii="Yanone Kaffeesatz" w:eastAsia="Times New Roman" w:hAnsi="Yanone Kaffeesatz" w:cs="Times New Roman"/>
          <w:color w:val="1E6488"/>
          <w:kern w:val="36"/>
          <w:sz w:val="43"/>
          <w:szCs w:val="43"/>
          <w:lang w:eastAsia="ru-RU"/>
        </w:rPr>
      </w:pPr>
      <w:r>
        <w:rPr>
          <w:rFonts w:ascii="Yanone Kaffeesatz" w:eastAsia="Times New Roman" w:hAnsi="Yanone Kaffeesatz" w:cs="Times New Roman"/>
          <w:color w:val="1E6488"/>
          <w:kern w:val="36"/>
          <w:sz w:val="43"/>
          <w:szCs w:val="43"/>
          <w:lang w:eastAsia="ru-RU"/>
        </w:rPr>
        <w:t>“СТРУКТУРА</w:t>
      </w:r>
      <w:r w:rsidRPr="00C84D14">
        <w:rPr>
          <w:rFonts w:ascii="Yanone Kaffeesatz" w:eastAsia="Times New Roman" w:hAnsi="Yanone Kaffeesatz" w:cs="Times New Roman"/>
          <w:color w:val="1E6488"/>
          <w:kern w:val="36"/>
          <w:sz w:val="43"/>
          <w:szCs w:val="43"/>
          <w:lang w:eastAsia="ru-RU"/>
        </w:rPr>
        <w:t xml:space="preserve"> ПОРТФОЛИО ПЕДАГ</w:t>
      </w:r>
      <w:r w:rsidR="00DC5718">
        <w:rPr>
          <w:rFonts w:ascii="Yanone Kaffeesatz" w:eastAsia="Times New Roman" w:hAnsi="Yanone Kaffeesatz" w:cs="Times New Roman"/>
          <w:color w:val="1E6488"/>
          <w:kern w:val="36"/>
          <w:sz w:val="43"/>
          <w:szCs w:val="43"/>
          <w:lang w:eastAsia="ru-RU"/>
        </w:rPr>
        <w:t>ОГА ДОПОЛНИТЕЛЬНОГО ОБРАЗОВАНИЯ</w:t>
      </w:r>
      <w:r w:rsidRPr="00C84D14">
        <w:rPr>
          <w:rFonts w:ascii="Yanone Kaffeesatz" w:eastAsia="Times New Roman" w:hAnsi="Yanone Kaffeesatz" w:cs="Times New Roman"/>
          <w:color w:val="1E6488"/>
          <w:kern w:val="36"/>
          <w:sz w:val="43"/>
          <w:szCs w:val="43"/>
          <w:lang w:eastAsia="ru-RU"/>
        </w:rPr>
        <w:t>”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ВВЕДЕНИЕ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Сила и привлекательность системы дополнительного образования детей – в его непохожести на школу – обязательную среду обитания современного ребенка.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дополнительного образования детей сочетаются различные виды человеческой жизнедеятельности: обучение, общение, занятие «любимым делом», отдых, развлечение, творчество, праздник и т.д.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образовательное пространство – самая благоприятная сфера для самореализации. Здесь можно достаточно свободно варьировать содержание деятельности – оно еще не так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зарегламентировано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 школе. Здесь легко сочетать групповые, массовые и индивидуальные формы работы.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дополнительного образования детей – это своеобразный </w:t>
      </w:r>
      <w:r w:rsidRPr="00C84D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«образовательный оазис», 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котором комфортно чувствуют себя и взрослые, и дети. Дополнительное образование рассматривается как зона ближайшего развития образования, в основе которого лежат идеи педагогики развития. Поэтому оно обладает целым рядом качеств, которые отсутствуют или слабо представлены в основном образовании: личностной ориентацией образования;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профильностью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многопрофильностью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мобильностью, многофункциональностью,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разноуровневостью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разнообразием содержания, форм и методов образования, индивидуализацией образовательных программ и методик.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Дополнительное образование детей нельзя рассматривать как некий придаток к основному образованию, выполняющий функцию расширения возможностей образовательных стандартов. Основное его предназначение – удовлетворять постоянно изменяющиеся индивидуальные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социокультурные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образовательные потребности детей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Конкурентоспособность человека на рынке труда, как известно, во многом зависит от его способности овладевать новыми технологиями, адаптироваться к изменяющимся условиям труда, поэтому важно использование технологии «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педагога» для педагогического коллектива, особенно для вновь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аттестуемых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критериев оценивания аттестуемых является  —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 франц.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porter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излагать, формулировать, нести и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folio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лист, страница) – досье, собрание достижений.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 педагогического работника в настоящее время рассматривается как форма оценки его профессионализма, определения его профессиональной компетентности и результативности деятельности при проведении экспертизы на соответствие заявленной квалификационной категории.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собирается разнообразная информация, отражающая существующий уровень профессиональной деятельности педагогического работника, позволяющая эксперту, коллегам и родителям объективно оценивать эффективность образовательной деятельности и ее успешность. Накопление и систематизация документов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в течение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межаттестационного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 деятельности педагогического работника в образовательном учреждении. Ведение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видение «картины» значимых профессиональных результатов в целом, обеспечение отслеживания его индивидуального профессионального роста, демонстрация результативности его работы. Педагогический работник сам отбирает и формирует своё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оформляет его в специальную папку или альбом.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представлена разделами, содержание которых соответствует критериям и показателям экспертного заключения на соответствие той или иной квалификационной категории.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Оценивание экспертом разделов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 дополнительного образования следует соотнести в соответствии с разработанным профессиональным стандартом в совокупности шести основных компетентностей: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Компетентность в области личностных качеств.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Компетентность в постановке целей и задач педагогической деятельности.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Компетентность в мотивировании обучающихся (воспитанников) на осуществление учебной (воспитательной) деятельности.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Компетентность в разработке программы деятельности и принятии педагогических решений.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Компетентность в обеспечении информационной основы педагогической деятельности.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Компетентность в организации педагогической деятельности.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оформлению </w:t>
      </w:r>
      <w:proofErr w:type="spellStart"/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принцип работы с ним.</w:t>
      </w:r>
    </w:p>
    <w:p w:rsidR="00C84D14" w:rsidRPr="00C84D14" w:rsidRDefault="00C84D14" w:rsidP="00C84D14">
      <w:pPr>
        <w:numPr>
          <w:ilvl w:val="0"/>
          <w:numId w:val="1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Структуризация материалов, логичность и лаконичность всех письменных пояснений.</w:t>
      </w:r>
    </w:p>
    <w:p w:rsidR="00C84D14" w:rsidRPr="00C84D14" w:rsidRDefault="00C84D14" w:rsidP="00C84D14">
      <w:pPr>
        <w:numPr>
          <w:ilvl w:val="0"/>
          <w:numId w:val="1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Объективность и достоверность.</w:t>
      </w:r>
    </w:p>
    <w:p w:rsidR="00C84D14" w:rsidRPr="00C84D14" w:rsidRDefault="00C84D14" w:rsidP="00C84D14">
      <w:pPr>
        <w:numPr>
          <w:ilvl w:val="0"/>
          <w:numId w:val="1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Целостность, тематическая завершенность представленных материалов.</w:t>
      </w:r>
    </w:p>
    <w:p w:rsidR="00C84D14" w:rsidRPr="00C84D14" w:rsidRDefault="00C84D14" w:rsidP="00C84D14">
      <w:pPr>
        <w:numPr>
          <w:ilvl w:val="0"/>
          <w:numId w:val="1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Наглядность результатов работы.</w:t>
      </w:r>
    </w:p>
    <w:p w:rsidR="00C84D14" w:rsidRPr="00C84D14" w:rsidRDefault="00C84D14" w:rsidP="00C84D14">
      <w:pPr>
        <w:numPr>
          <w:ilvl w:val="0"/>
          <w:numId w:val="1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Нацеленность автора на самосовершенствование.</w:t>
      </w:r>
    </w:p>
    <w:p w:rsidR="00C84D14" w:rsidRPr="00C84D14" w:rsidRDefault="00C84D14" w:rsidP="00C84D14">
      <w:pPr>
        <w:numPr>
          <w:ilvl w:val="0"/>
          <w:numId w:val="1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Системность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самомониторинга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numPr>
          <w:ilvl w:val="0"/>
          <w:numId w:val="1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Аккуратность и эстетичность оформления.</w:t>
      </w:r>
    </w:p>
    <w:p w:rsidR="00C84D14" w:rsidRPr="00C84D14" w:rsidRDefault="00C84D14" w:rsidP="00C84D14">
      <w:pPr>
        <w:shd w:val="clear" w:color="auto" w:fill="CCED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ВОЗМОЖНЫЕ РАЗДЕЛЫ ПОРТФОЛИО</w:t>
      </w:r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ПЕДАГОГА ДОПОЛНИТЕЛЬНОГО ОБРАЗОВАНИЯ И ИХ СОДЕРЖАНИЕ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Æ   Титульный лист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Æ   Содержание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06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B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Информационная карта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 необходима для быстрого ориентирования в материалах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Отражает его  основную содержательную суть.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Æ   Структура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содержащихся в нем материалов по разделам и пунктам.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1. </w:t>
      </w:r>
      <w:r w:rsidRPr="00F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сведения о </w:t>
      </w:r>
      <w:r w:rsidR="00FD2F1A"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педагоге</w:t>
      </w:r>
      <w:r w:rsidR="00F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методический паспорт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2F1A" w:rsidRPr="00F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раздел включает материалы, отражающие личностные характеристики и  достижения педагога  в различных областях:</w:t>
      </w:r>
    </w:p>
    <w:p w:rsidR="00C84D14" w:rsidRPr="00C84D14" w:rsidRDefault="00C84D14" w:rsidP="00C84D14">
      <w:pPr>
        <w:numPr>
          <w:ilvl w:val="0"/>
          <w:numId w:val="2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отчество, год рождения;</w:t>
      </w:r>
    </w:p>
    <w:p w:rsidR="00C84D14" w:rsidRPr="00C84D14" w:rsidRDefault="00C84D14" w:rsidP="00C84D14">
      <w:pPr>
        <w:numPr>
          <w:ilvl w:val="0"/>
          <w:numId w:val="2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(что и когда окончил, полученная специальность и квалификация по диплому);</w:t>
      </w:r>
    </w:p>
    <w:p w:rsidR="00C84D14" w:rsidRPr="00C84D14" w:rsidRDefault="00C84D14" w:rsidP="00C84D14">
      <w:pPr>
        <w:numPr>
          <w:ilvl w:val="0"/>
          <w:numId w:val="2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трудовой и педагогический стаж работы, стаж работы в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ОУ;</w:t>
      </w:r>
    </w:p>
    <w:p w:rsidR="00C84D14" w:rsidRPr="00C84D14" w:rsidRDefault="00C84D14" w:rsidP="00C84D14">
      <w:pPr>
        <w:numPr>
          <w:ilvl w:val="0"/>
          <w:numId w:val="2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 (название структуры, где прослушаны курсы, год, месяц, проблематика курсов);</w:t>
      </w:r>
    </w:p>
    <w:p w:rsidR="00C84D14" w:rsidRPr="00C84D14" w:rsidRDefault="00C84D14" w:rsidP="00C84D14">
      <w:pPr>
        <w:numPr>
          <w:ilvl w:val="0"/>
          <w:numId w:val="2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подтверждающих наличие ученых и почетных званий и степеней;</w:t>
      </w:r>
    </w:p>
    <w:p w:rsidR="00C84D14" w:rsidRPr="00C84D14" w:rsidRDefault="00C84D14" w:rsidP="00C84D14">
      <w:pPr>
        <w:numPr>
          <w:ilvl w:val="0"/>
          <w:numId w:val="2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значимые правительственные награды, грамоты, благодарственные письма;</w:t>
      </w:r>
    </w:p>
    <w:p w:rsidR="00C84D14" w:rsidRPr="00C84D14" w:rsidRDefault="00C84D14" w:rsidP="00C84D14">
      <w:pPr>
        <w:numPr>
          <w:ilvl w:val="0"/>
          <w:numId w:val="2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дипломы различных конкурсов (личные)</w:t>
      </w:r>
    </w:p>
    <w:p w:rsidR="00C84D14" w:rsidRPr="00C84D14" w:rsidRDefault="00C84D14" w:rsidP="00C84D14">
      <w:pPr>
        <w:numPr>
          <w:ilvl w:val="0"/>
          <w:numId w:val="2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документы по усмотрению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аттестуемого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раздел позволяет судить о процессе индивидуального развития педагога.</w:t>
      </w:r>
    </w:p>
    <w:p w:rsidR="00C84D14" w:rsidRPr="00FD2F1A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2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Основополагающие</w:t>
      </w:r>
      <w:r w:rsidR="00FD2F1A"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(нормативные)</w:t>
      </w:r>
      <w:r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материалы педагогической деятельности педагога дополнительного образования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раздел помещаются:</w:t>
      </w:r>
    </w:p>
    <w:p w:rsidR="00C84D14" w:rsidRPr="00C84D14" w:rsidRDefault="00C84D14" w:rsidP="00C84D14">
      <w:pPr>
        <w:numPr>
          <w:ilvl w:val="0"/>
          <w:numId w:val="3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 педагога дополнительного образования  или образовательный проект,  который объединяет несколько программ реализуемых педагогом.</w:t>
      </w:r>
    </w:p>
    <w:p w:rsidR="00C84D14" w:rsidRPr="00C84D14" w:rsidRDefault="00C84D14" w:rsidP="00C84D14">
      <w:pPr>
        <w:numPr>
          <w:ilvl w:val="0"/>
          <w:numId w:val="3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 система и план воспитательных мероприятий.</w:t>
      </w:r>
    </w:p>
    <w:p w:rsidR="00C84D14" w:rsidRPr="00C84D14" w:rsidRDefault="00C84D14" w:rsidP="00C84D14">
      <w:pPr>
        <w:numPr>
          <w:ilvl w:val="0"/>
          <w:numId w:val="3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работы с родителями.</w:t>
      </w:r>
    </w:p>
    <w:p w:rsidR="00C84D14" w:rsidRPr="00C84D14" w:rsidRDefault="00C84D14" w:rsidP="00C84D14">
      <w:pPr>
        <w:numPr>
          <w:ilvl w:val="0"/>
          <w:numId w:val="3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индивидуальной работы с одаренными детьми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такая работа ведется)</w:t>
      </w:r>
    </w:p>
    <w:p w:rsidR="00C84D14" w:rsidRPr="00C84D14" w:rsidRDefault="00C84D14" w:rsidP="00C84D14">
      <w:pPr>
        <w:numPr>
          <w:ilvl w:val="0"/>
          <w:numId w:val="3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-  конспекты занятий по программе или развернутое тематическое планирование.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Результаты педагогической деятельности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достижений обучающихся (ЗУН +творческая и проектная деятельность)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Сведенья о сохранности контингента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 анализ деятельности педагога  за 3 — 5 учебных года на основании диагностических мероприятий, участия обучающихся в  олимпиадах, конкурсах, слетах, выставках и т.д. на разных уровнях.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аналитические справки посещения занятий</w:t>
      </w:r>
      <w:r w:rsidRPr="00C84D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(приложить некоторые из них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победителей олимпиад, конкурсов, соревнований, интеллектуальных марафонов и др.;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проектной и социальной деятельности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творческих работ, рефератов, учебно-исследовательских работ, проектов, выполненных учащимися по предмету деятельности.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диагностики развития личностных качеств, уровня общей культуры и воспитанности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обучающихся.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поступлении в учебные заведения по направленности деятельности педагога.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Отзывы о работе педагога (книга отзывов, благодарственные письма, отзывы родителей и классных руководителей обучающихся и т.д.)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прессы (о работе педагога или достижениях его обучающихся).</w:t>
      </w:r>
    </w:p>
    <w:p w:rsidR="00C84D14" w:rsidRPr="00C84D14" w:rsidRDefault="00C84D14" w:rsidP="00C84D14">
      <w:pPr>
        <w:numPr>
          <w:ilvl w:val="0"/>
          <w:numId w:val="4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проделанной работе за учебный  год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данного раздела представляются в динамике за</w:t>
      </w:r>
      <w:r w:rsidR="00F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3 — 5 лет.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4.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Научно-методическая деятельность.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раздел помещаются методические материалы, свидетельствующие о профессиональном росте и диссеминации педагогического опыта педагога: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и проведение семинаров, «круглых столов», мастер-классов и т.п.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учебно-методических пособий с использованием информационно-коммуникативных технологий в образовательном процессе.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методическом объединении, сотрудничество с областными профильными центрами, методическим центром, вузами и другими учреждениями.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профессиональных и творческих педагогических конкурсах.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педагогических конференциях на </w:t>
      </w:r>
      <w:r w:rsidR="00FD2F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районном, областном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региональном и международном уровнях.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научных исследований.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авторских (модифицированных) программ.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  и другие опубликованные материалы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Наставническая деятельность педагога (помощь молодым коллегам, помощь в подготовке вновь аттестуемого)</w:t>
      </w:r>
    </w:p>
    <w:p w:rsidR="00C84D14" w:rsidRPr="00C84D14" w:rsidRDefault="00C84D14" w:rsidP="00C84D14">
      <w:pPr>
        <w:numPr>
          <w:ilvl w:val="0"/>
          <w:numId w:val="5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документы.</w:t>
      </w:r>
    </w:p>
    <w:p w:rsidR="00C84D14" w:rsidRPr="00FD2F1A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2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Социально-</w:t>
      </w:r>
      <w:r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педагогическая деятельность педагога.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содержит документы:</w:t>
      </w:r>
    </w:p>
    <w:p w:rsidR="00C84D14" w:rsidRPr="00C84D14" w:rsidRDefault="00C84D14" w:rsidP="00C84D14">
      <w:pPr>
        <w:numPr>
          <w:ilvl w:val="0"/>
          <w:numId w:val="6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Сценарии воспитательных мероприятий, фотографии и видеокассеты с записью проведенных мероприятий (выставки, предметные экскурсии, КВН,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брейн-ринги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п.).</w:t>
      </w:r>
    </w:p>
    <w:p w:rsidR="00C84D14" w:rsidRPr="00C84D14" w:rsidRDefault="00C84D14" w:rsidP="00C84D14">
      <w:pPr>
        <w:numPr>
          <w:ilvl w:val="0"/>
          <w:numId w:val="6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Волонтерская деятельность и  сотрудничество с детскими и юношескими общественными организациями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кологические акции, благотворительные акции для детей инвалидов и сирот, пожилых, ветеранов войны и труда, другие добровольческие инициативы)</w:t>
      </w:r>
    </w:p>
    <w:p w:rsidR="00C84D14" w:rsidRPr="00C84D14" w:rsidRDefault="00C84D14" w:rsidP="00C84D14">
      <w:pPr>
        <w:numPr>
          <w:ilvl w:val="0"/>
          <w:numId w:val="6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Оздоровительная  и деятельность (походы, экскурсии, эстафеты, марафоны, спортивные мероприятия, дни здоровья, игры на свежем воздухе и т.д.)</w:t>
      </w:r>
      <w:proofErr w:type="gramEnd"/>
    </w:p>
    <w:p w:rsidR="00C84D14" w:rsidRPr="00C84D14" w:rsidRDefault="00C84D14" w:rsidP="00C84D14">
      <w:pPr>
        <w:numPr>
          <w:ilvl w:val="0"/>
          <w:numId w:val="6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Досуговая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(семейные праздники, дни именинников, выставки, конкурсы, игры, утренники и т.д.)</w:t>
      </w:r>
      <w:proofErr w:type="gramEnd"/>
    </w:p>
    <w:p w:rsidR="00C84D14" w:rsidRPr="00C84D14" w:rsidRDefault="00C84D14" w:rsidP="00C84D14">
      <w:pPr>
        <w:numPr>
          <w:ilvl w:val="0"/>
          <w:numId w:val="6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  работы в школах и других ОУ.</w:t>
      </w:r>
    </w:p>
    <w:p w:rsidR="00C84D14" w:rsidRPr="00C84D14" w:rsidRDefault="00C84D14" w:rsidP="00C84D14">
      <w:pPr>
        <w:numPr>
          <w:ilvl w:val="0"/>
          <w:numId w:val="6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с родителями  и классными руководителями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numPr>
          <w:ilvl w:val="0"/>
          <w:numId w:val="6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документы.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Учебно-материальная база.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разделе помещается выписка из паспорта учебного кабинета или творческой лаборатории (при его наличии):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 по предмету образовательной деятельности.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наглядных пособий (макеты, таблицы, схемы, иллюстрации, портреты, образцы изделий и проектов, папки с иллюстративным материалом и др.)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технических средств обучения и оборудования, необходимых для успешной реализации программы.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компьютера и компьютерных средств обучения (программы виртуального эксперимента, контроля знаний,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пособия и т. п.).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Аудио- и видео-пособия.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дидактического материала.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 развитию материально- технической базы кабинета.</w:t>
      </w:r>
    </w:p>
    <w:p w:rsidR="00C84D14" w:rsidRPr="00C84D14" w:rsidRDefault="00C84D14" w:rsidP="00C84D14">
      <w:pPr>
        <w:numPr>
          <w:ilvl w:val="0"/>
          <w:numId w:val="7"/>
        </w:numPr>
        <w:pBdr>
          <w:bottom w:val="single" w:sz="6" w:space="2" w:color="EEEEEE"/>
        </w:pBdr>
        <w:shd w:val="clear" w:color="auto" w:fill="CCEDFF"/>
        <w:spacing w:after="100" w:afterAutospacing="1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документы по желанию педагога.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варьироваться по инициативе педагога.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Подходы к построению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разнообразными, в зависимости от индивидуальных особенностей и направления деятельности работы педагога.</w:t>
      </w:r>
    </w:p>
    <w:p w:rsidR="00C84D14" w:rsidRPr="00C84D14" w:rsidRDefault="00C84D14" w:rsidP="00C84D14">
      <w:pPr>
        <w:shd w:val="clear" w:color="auto" w:fill="CCED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Важно</w:t>
      </w:r>
      <w:r w:rsidRPr="00C84D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 чтобы педагог дополнительного образования проанализировал свою деятельность, собственные успехи, обобщил и систематизировал педагогические достижения, объективно оценил свои возможности и увидел способы преодоления трудностей и достижения более высоких результатов.</w:t>
      </w:r>
    </w:p>
    <w:p w:rsidR="00305B1A" w:rsidRPr="00DC5718" w:rsidRDefault="00305B1A"/>
    <w:p w:rsidR="00C84D14" w:rsidRPr="00DC5718" w:rsidRDefault="00C84D14"/>
    <w:p w:rsidR="00C84D14" w:rsidRPr="00C84D14" w:rsidRDefault="00C84D14" w:rsidP="00C84D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C84D14" w:rsidRPr="00C84D14" w:rsidRDefault="00C84D14" w:rsidP="00C84D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spellStart"/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педагога  дополнительного образования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1.Общие положения.</w:t>
      </w:r>
    </w:p>
    <w:p w:rsidR="00C84D14" w:rsidRPr="00C84D14" w:rsidRDefault="00C84D14" w:rsidP="00C84D14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            Положение о </w:t>
      </w:r>
      <w:proofErr w:type="spell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педагога  разработано в соответствии с   Уставом  ДДТ, Положением о стимулирующих выплатах педагогическим работникам.</w:t>
      </w:r>
    </w:p>
    <w:p w:rsidR="00C84D14" w:rsidRPr="00C84D14" w:rsidRDefault="00C84D14" w:rsidP="00C84D14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            Положение предусматривает единые цели и задачи </w:t>
      </w:r>
      <w:proofErr w:type="spell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  структуру и содержание </w:t>
      </w:r>
      <w:proofErr w:type="spell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2.Цели и задачи </w:t>
      </w:r>
      <w:proofErr w:type="spellStart"/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Цель: проанализировать и представить значимые профессиональные результаты, обеспечить мониторинг профессионального роста  педагога.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C84D14" w:rsidRPr="00C84D14" w:rsidRDefault="00C84D14" w:rsidP="00C84D1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учитывать результаты, достигнутые  педагогом в разнообразных видах 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деятельности: обучающей, воспитательной, творческой, самообразовательной;</w:t>
      </w:r>
    </w:p>
    <w:p w:rsidR="00C84D14" w:rsidRPr="00C84D14" w:rsidRDefault="00C84D14" w:rsidP="00C84D1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накопление информации, необходимой для повышения или подтверждения квалификационной категории  педагога, а также объявления ему поощрений и представления к наградам и денежным премиям по итогам учебного года; </w:t>
      </w:r>
    </w:p>
    <w:p w:rsidR="00C84D14" w:rsidRPr="00C84D14" w:rsidRDefault="00C84D14" w:rsidP="00C84D1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фиксировать реальные изменения и рост профессионального мастерства педагога. 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3.  Формы предъявления </w:t>
      </w:r>
      <w:proofErr w:type="spellStart"/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педагога оформляется в папке-накопителе с файлами (скоросшивателе).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4.Структура и содержание </w:t>
      </w:r>
      <w:proofErr w:type="spellStart"/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раздел  «Общие сведения о педагоге»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Ф.И.О., год рождения.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образование (что и когда окончил, полученная специальность и квалификация по диплому);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общий трудовой и педагогический стаж. Педагогический стаж работы в данном образовательном учреждении;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квалификации (название структур, в которых прослушаны курсы; год, месяц, проблематика курсов);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копии документов, подтверждающих прохождение курсов; 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документов, подтверждающих наличие ученых и почетных званий и степеней;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информация о государственных и муниципальных наградах, грамотах, благодарственных письмах;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информация о наиболее значимых  поощрениях;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дипломов различных конкурсов;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другие документы по усмотрению  педагога.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Второй раздел «Результаты педагогической деятельности» (динамика  достижений за год).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материалы, характеризующие результаты освоения </w:t>
      </w:r>
      <w:proofErr w:type="gram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образовательных программ и </w:t>
      </w:r>
      <w:proofErr w:type="spell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них ключевых компетенций;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сравнительный анализ деятельности педагога на основании  срезов знаний, участие   районных,  краевых   конкурсах;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результаты промежуточной и итоговой аттестации  </w:t>
      </w:r>
      <w:proofErr w:type="gram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данные о поступлении  </w:t>
      </w:r>
      <w:proofErr w:type="gram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 вузы по  направленности.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C84D14" w:rsidRPr="00C84D14" w:rsidRDefault="00C84D14" w:rsidP="00C84D14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Материалы данного раздела должны давать представление о динамике результатов педагогической деятельности   за определенный период.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 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раздел «Научно - методическая деятельность» (использование  современных образовательных технологий в  обучающей и воспитательной работе, участие в конференциях, семинарах, конкурсах и т.д. различного уровня)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этот раздел помещаются методические материалы, свидетельствующие о профессионализме педагога, в частности: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образовательные программы и описания комплектов </w:t>
      </w:r>
      <w:proofErr w:type="spell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методической литературы с обоснованием их выбора;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описания используемых образовательных технологий с обоснованием их выбора;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средства педагогической диагностики для оценки образовательных результатов;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описания способов использования информационно - коммуникативных технологий в образовательном процессе, технологий обучения детей с проблемами развития;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отчет о работе в методическом объединении;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информация об участии в профессиональных и творческих педагогических конкурсах.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Четвертый раздел «Обобщение опыта»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и проведение семинаров, круглых столов, мастер-классов и т.п.;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научно-исследовательских работ;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 авторских программ, научно-методических материалов;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публикации  педагога;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творческие отчеты, рефераты, статьи, доклады.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Пятый раздел « Деятельность  объединения»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должен содержать следующие документы: 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данные о победителях олимпиад, конкурсов, соревнований, интеллектуальных марафонов и др.;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сценарии   мероприятий, фото и видеоматериалы по проведенным мероприятиям;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другие документы, характеризующие   деятельность объединения.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Шестой раздел «Работа в качестве  педагога»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должен содержать следующие материалы: 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информацию об участии  обучающихся  в   мероприятиях, социальных проектах, творческих объединениях, акциях района и края;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сведения о сохранении контингента </w:t>
      </w:r>
      <w:proofErr w:type="gram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информацию о правонарушениях;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сведения о работе с родителями;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другие документы.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Седьмой раздел</w:t>
      </w: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«Учебно-материальная база»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список наглядных пособий (макеты, таблицы, схемы, иллюстрации, портреты, карты и т.д.);</w:t>
      </w:r>
      <w:proofErr w:type="gramEnd"/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информация о регулярно используемых технических средствах обучения;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использование в образовательном процессе компьютера и информационных средств обучения;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использование дидактических материалов,  примерных рефератов и сочинений и т.п.;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другие документы, характеризующие использование учебно-материальной базы.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 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5.  Экспертная оценка.</w:t>
      </w:r>
    </w:p>
    <w:p w:rsidR="00C84D14" w:rsidRPr="00C84D14" w:rsidRDefault="00C84D14" w:rsidP="00C84D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содержания </w:t>
      </w:r>
      <w:proofErr w:type="spellStart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C8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 методистом   ДДТ  2 раза в год: </w:t>
      </w: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Default="00C84D14" w:rsidP="00C84D14">
      <w:pPr>
        <w:spacing w:after="0"/>
      </w:pPr>
    </w:p>
    <w:p w:rsidR="00563AC8" w:rsidRDefault="00563AC8" w:rsidP="00C84D14">
      <w:pPr>
        <w:spacing w:after="0"/>
      </w:pPr>
    </w:p>
    <w:p w:rsidR="00563AC8" w:rsidRPr="00DC5718" w:rsidRDefault="00563AC8" w:rsidP="00C84D14">
      <w:pPr>
        <w:spacing w:after="0"/>
      </w:pPr>
    </w:p>
    <w:p w:rsidR="00C84D14" w:rsidRPr="00DC5718" w:rsidRDefault="00C84D14" w:rsidP="00C84D14">
      <w:pPr>
        <w:spacing w:after="0"/>
      </w:pPr>
    </w:p>
    <w:p w:rsidR="00C84D14" w:rsidRPr="00DC5718" w:rsidRDefault="00C84D14" w:rsidP="00C84D14">
      <w:pPr>
        <w:spacing w:after="0" w:line="240" w:lineRule="auto"/>
      </w:pPr>
    </w:p>
    <w:p w:rsidR="00C84D14" w:rsidRPr="00C84D14" w:rsidRDefault="00C84D14" w:rsidP="00C8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52525" cy="1123950"/>
            <wp:effectExtent l="19050" t="0" r="9525" b="0"/>
            <wp:docPr id="1" name="Рисунок 1" descr="imag55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55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D14" w:rsidRPr="00E67E6B" w:rsidRDefault="00C84D14" w:rsidP="00C84D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D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 ПЕДАГОГА ДОПОЛНИТЕЛЬНОГО ОБРАЗОВАНИЯ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Визитка (данные о педагоге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Должностная инструкция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Образовательная программа</w:t>
      </w:r>
    </w:p>
    <w:p w:rsidR="00C84D14" w:rsidRPr="00DC5718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Календарно-тематический план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обеспечение программы (разработки, пособия, д</w:t>
      </w:r>
      <w:r w:rsidR="00563AC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идактический материал, раздаточ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материал, таблицы, схемы)</w:t>
      </w:r>
      <w:proofErr w:type="gramEnd"/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Планы методической, воспитательной, дидактической работы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Учебный журнал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Методические разработки занятий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Конспекты открытых занятий, самоанализ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Положение об объединении учащихся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11. Инструкции по правилам: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техники безопасности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в кабинете, ДЮЦ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противопожарной безопасности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экскурсий, походов и т.п.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Расписание: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занятий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на каникулах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открытых, итоговых занятий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13. Сведения об учащихся (ФИО, дата рождения, адрес, сведения о родителях, и т.д.)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Справки о состоянии здоровья учащихся (спорт, цирк, спортивные танцы и т.п.)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15. Сценарии мероприятий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ведения массовой и воспитательной работы (лично; с круж</w:t>
      </w:r>
      <w:r w:rsidR="00563A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ком; списки; кол-во; уровень ак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тивности) – посещение выставок, экскурсии, походы, «Сладкие столы, работа с родителями и т.п.</w:t>
      </w:r>
      <w:proofErr w:type="gramEnd"/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Сборник материалов личностного и </w:t>
      </w: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роста учащихся: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анкеты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психолого-педагогический контроль развития ребенка: а) набл</w:t>
      </w:r>
      <w:r w:rsidR="00563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юдение (факты); б) </w:t>
      </w:r>
      <w:proofErr w:type="gramStart"/>
      <w:r w:rsidR="00563A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gramEnd"/>
      <w:r w:rsidR="00563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рабо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 или к чему стремиться; в) изменения (какие); г) получен или</w:t>
      </w:r>
      <w:r w:rsidR="00563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результат (какой); </w:t>
      </w:r>
      <w:proofErr w:type="spellStart"/>
      <w:r w:rsidR="00563AC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="00563AC8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теку</w:t>
      </w: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честь состава (анкеты)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диагностические карты - учет ЗУН (знания, умения, навыки) в индивидуальных картах развития), мониторинг результативности обучения (творческие книжки учащихся), контрольные срезы,</w:t>
      </w:r>
      <w:proofErr w:type="gramEnd"/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 Документы по результатам деятельности учащихся (ксерокопии грамот и других наград учащихся)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19. Летопись, дневник объединения, фотоматериалы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20. Протоколы родительских собраний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21. Список литературы, статей периодики, библиотечки для учащихся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22. Анализы деятельности за год (отчеты)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23. Результативность деятельности педагога (удостоверения, грамоты, награды и т.д.)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24. Квалификационные документы педагога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25. Сборник по самообразованию: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конспекты семинаров, школ, конференций</w:t>
      </w:r>
    </w:p>
    <w:p w:rsidR="00C84D14" w:rsidRPr="00C84D14" w:rsidRDefault="00C84D14" w:rsidP="00C84D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r w:rsidRPr="00C8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тексты собственных выступлений на мероприятиях различных форм и уровней</w:t>
      </w:r>
    </w:p>
    <w:p w:rsidR="00C84D14" w:rsidRPr="00C84D14" w:rsidRDefault="00C84D14" w:rsidP="00C84D14">
      <w:pPr>
        <w:spacing w:after="0"/>
        <w:jc w:val="both"/>
        <w:rPr>
          <w:sz w:val="28"/>
          <w:szCs w:val="28"/>
        </w:rPr>
      </w:pPr>
    </w:p>
    <w:p w:rsidR="00C84D14" w:rsidRPr="00C84D14" w:rsidRDefault="00C84D14" w:rsidP="00C84D14">
      <w:pPr>
        <w:spacing w:after="0"/>
        <w:jc w:val="both"/>
        <w:rPr>
          <w:sz w:val="28"/>
          <w:szCs w:val="28"/>
        </w:rPr>
      </w:pPr>
    </w:p>
    <w:p w:rsidR="00C84D14" w:rsidRPr="00C84D14" w:rsidRDefault="00C84D14" w:rsidP="00C84D14">
      <w:pPr>
        <w:spacing w:after="0"/>
        <w:jc w:val="both"/>
        <w:rPr>
          <w:sz w:val="28"/>
          <w:szCs w:val="28"/>
        </w:rPr>
      </w:pPr>
    </w:p>
    <w:p w:rsidR="00C84D14" w:rsidRPr="00C84D14" w:rsidRDefault="00C84D14" w:rsidP="00C84D14">
      <w:pPr>
        <w:spacing w:after="0"/>
        <w:jc w:val="both"/>
        <w:rPr>
          <w:sz w:val="28"/>
          <w:szCs w:val="28"/>
        </w:rPr>
      </w:pPr>
    </w:p>
    <w:p w:rsidR="00C84D14" w:rsidRPr="00C84D14" w:rsidRDefault="00C84D14" w:rsidP="00C84D14">
      <w:pPr>
        <w:spacing w:after="0"/>
        <w:jc w:val="both"/>
        <w:rPr>
          <w:sz w:val="28"/>
          <w:szCs w:val="28"/>
        </w:rPr>
      </w:pPr>
    </w:p>
    <w:p w:rsidR="00C84D14" w:rsidRPr="00C84D14" w:rsidRDefault="00C84D14" w:rsidP="00C84D14">
      <w:pPr>
        <w:spacing w:after="0"/>
        <w:jc w:val="both"/>
        <w:rPr>
          <w:sz w:val="28"/>
          <w:szCs w:val="28"/>
        </w:rPr>
      </w:pPr>
    </w:p>
    <w:p w:rsidR="00C84D14" w:rsidRPr="00C84D14" w:rsidRDefault="00C84D14" w:rsidP="00C84D14">
      <w:pPr>
        <w:spacing w:after="0"/>
        <w:jc w:val="both"/>
        <w:rPr>
          <w:sz w:val="28"/>
          <w:szCs w:val="28"/>
        </w:rPr>
      </w:pPr>
    </w:p>
    <w:p w:rsidR="00C84D14" w:rsidRPr="00C84D14" w:rsidRDefault="00C84D14" w:rsidP="00C84D14">
      <w:pPr>
        <w:spacing w:after="0"/>
        <w:jc w:val="both"/>
        <w:rPr>
          <w:sz w:val="28"/>
          <w:szCs w:val="28"/>
        </w:rPr>
      </w:pPr>
    </w:p>
    <w:sectPr w:rsidR="00C84D14" w:rsidRPr="00C84D14" w:rsidSect="00305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Yanone Kaffeesatz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numPicBullet w:numPicBulletId="4">
    <w:pict>
      <v:shape id="_x0000_i1030" type="#_x0000_t75" style="width:3in;height:3in" o:bullet="t"/>
    </w:pict>
  </w:numPicBullet>
  <w:numPicBullet w:numPicBulletId="5">
    <w:pict>
      <v:shape id="_x0000_i1031" type="#_x0000_t75" style="width:3in;height:3in" o:bullet="t"/>
    </w:pict>
  </w:numPicBullet>
  <w:abstractNum w:abstractNumId="0">
    <w:nsid w:val="071E356E"/>
    <w:multiLevelType w:val="multilevel"/>
    <w:tmpl w:val="FB6A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BA623E"/>
    <w:multiLevelType w:val="multilevel"/>
    <w:tmpl w:val="415CFC8E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FB251C"/>
    <w:multiLevelType w:val="multilevel"/>
    <w:tmpl w:val="974E1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194CAE"/>
    <w:multiLevelType w:val="multilevel"/>
    <w:tmpl w:val="EC4E1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3F0DF3"/>
    <w:multiLevelType w:val="multilevel"/>
    <w:tmpl w:val="A9CCA01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98311BC"/>
    <w:multiLevelType w:val="multilevel"/>
    <w:tmpl w:val="182C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C67A6E"/>
    <w:multiLevelType w:val="multilevel"/>
    <w:tmpl w:val="3ACA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010EA5"/>
    <w:multiLevelType w:val="multilevel"/>
    <w:tmpl w:val="07D4C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0202B9"/>
    <w:multiLevelType w:val="multilevel"/>
    <w:tmpl w:val="508E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C84D14"/>
    <w:rsid w:val="000011CF"/>
    <w:rsid w:val="000013C4"/>
    <w:rsid w:val="000029CC"/>
    <w:rsid w:val="00004523"/>
    <w:rsid w:val="00005976"/>
    <w:rsid w:val="00006C2E"/>
    <w:rsid w:val="0001195D"/>
    <w:rsid w:val="0001401B"/>
    <w:rsid w:val="00020018"/>
    <w:rsid w:val="00022D32"/>
    <w:rsid w:val="00025483"/>
    <w:rsid w:val="000276B6"/>
    <w:rsid w:val="00031047"/>
    <w:rsid w:val="00031D48"/>
    <w:rsid w:val="00034663"/>
    <w:rsid w:val="000353D6"/>
    <w:rsid w:val="00036DF5"/>
    <w:rsid w:val="00040CBF"/>
    <w:rsid w:val="00042A27"/>
    <w:rsid w:val="000436A4"/>
    <w:rsid w:val="00043BDA"/>
    <w:rsid w:val="00045DF5"/>
    <w:rsid w:val="00046EFC"/>
    <w:rsid w:val="000476E7"/>
    <w:rsid w:val="00047FD9"/>
    <w:rsid w:val="00052B09"/>
    <w:rsid w:val="000552A9"/>
    <w:rsid w:val="000553AF"/>
    <w:rsid w:val="00056703"/>
    <w:rsid w:val="00056DA9"/>
    <w:rsid w:val="00056F3A"/>
    <w:rsid w:val="00057577"/>
    <w:rsid w:val="0006223E"/>
    <w:rsid w:val="00077F42"/>
    <w:rsid w:val="0008296B"/>
    <w:rsid w:val="00090712"/>
    <w:rsid w:val="00091485"/>
    <w:rsid w:val="00093B31"/>
    <w:rsid w:val="00095442"/>
    <w:rsid w:val="00095C37"/>
    <w:rsid w:val="00097792"/>
    <w:rsid w:val="000A0926"/>
    <w:rsid w:val="000A28CF"/>
    <w:rsid w:val="000A3C29"/>
    <w:rsid w:val="000A4715"/>
    <w:rsid w:val="000A5DBA"/>
    <w:rsid w:val="000B2E3A"/>
    <w:rsid w:val="000B474F"/>
    <w:rsid w:val="000B7280"/>
    <w:rsid w:val="000B7BA1"/>
    <w:rsid w:val="000C1078"/>
    <w:rsid w:val="000C3F18"/>
    <w:rsid w:val="000D0BB6"/>
    <w:rsid w:val="000D1700"/>
    <w:rsid w:val="000D2092"/>
    <w:rsid w:val="000D74F1"/>
    <w:rsid w:val="000D7BF7"/>
    <w:rsid w:val="000E146C"/>
    <w:rsid w:val="000E1E17"/>
    <w:rsid w:val="000E24F0"/>
    <w:rsid w:val="000E5651"/>
    <w:rsid w:val="000F08E5"/>
    <w:rsid w:val="000F40EA"/>
    <w:rsid w:val="000F4E97"/>
    <w:rsid w:val="000F783F"/>
    <w:rsid w:val="0010082A"/>
    <w:rsid w:val="00101028"/>
    <w:rsid w:val="0010283E"/>
    <w:rsid w:val="0010307D"/>
    <w:rsid w:val="00106A95"/>
    <w:rsid w:val="001079F3"/>
    <w:rsid w:val="00110459"/>
    <w:rsid w:val="0011255F"/>
    <w:rsid w:val="0011322A"/>
    <w:rsid w:val="0011416B"/>
    <w:rsid w:val="00115F81"/>
    <w:rsid w:val="00121563"/>
    <w:rsid w:val="00121C9F"/>
    <w:rsid w:val="0012383F"/>
    <w:rsid w:val="001245C7"/>
    <w:rsid w:val="00125FA4"/>
    <w:rsid w:val="00125FC1"/>
    <w:rsid w:val="001311AE"/>
    <w:rsid w:val="00131CED"/>
    <w:rsid w:val="00133C86"/>
    <w:rsid w:val="00135470"/>
    <w:rsid w:val="0013749E"/>
    <w:rsid w:val="0014281B"/>
    <w:rsid w:val="001446FD"/>
    <w:rsid w:val="00146146"/>
    <w:rsid w:val="001560FE"/>
    <w:rsid w:val="0016077F"/>
    <w:rsid w:val="00161DAC"/>
    <w:rsid w:val="001621D7"/>
    <w:rsid w:val="0016457D"/>
    <w:rsid w:val="00171CB0"/>
    <w:rsid w:val="00177B8C"/>
    <w:rsid w:val="001804D3"/>
    <w:rsid w:val="0018084B"/>
    <w:rsid w:val="00186698"/>
    <w:rsid w:val="001875F5"/>
    <w:rsid w:val="001900D5"/>
    <w:rsid w:val="001A108A"/>
    <w:rsid w:val="001A2041"/>
    <w:rsid w:val="001A52AB"/>
    <w:rsid w:val="001A7FDF"/>
    <w:rsid w:val="001B13FD"/>
    <w:rsid w:val="001B17AE"/>
    <w:rsid w:val="001B1F6C"/>
    <w:rsid w:val="001B2AE5"/>
    <w:rsid w:val="001B3DCE"/>
    <w:rsid w:val="001B40CB"/>
    <w:rsid w:val="001B55FC"/>
    <w:rsid w:val="001B6F07"/>
    <w:rsid w:val="001C17E3"/>
    <w:rsid w:val="001C44AF"/>
    <w:rsid w:val="001C72B5"/>
    <w:rsid w:val="001D45B2"/>
    <w:rsid w:val="001D466E"/>
    <w:rsid w:val="001D4C22"/>
    <w:rsid w:val="001E12E7"/>
    <w:rsid w:val="001F1832"/>
    <w:rsid w:val="001F4101"/>
    <w:rsid w:val="001F51B8"/>
    <w:rsid w:val="001F6F4E"/>
    <w:rsid w:val="00200CA3"/>
    <w:rsid w:val="00201208"/>
    <w:rsid w:val="00201F82"/>
    <w:rsid w:val="00211697"/>
    <w:rsid w:val="0021178B"/>
    <w:rsid w:val="00213040"/>
    <w:rsid w:val="00215510"/>
    <w:rsid w:val="00216091"/>
    <w:rsid w:val="0022344F"/>
    <w:rsid w:val="00230688"/>
    <w:rsid w:val="0023175F"/>
    <w:rsid w:val="0023222C"/>
    <w:rsid w:val="002326F8"/>
    <w:rsid w:val="00233588"/>
    <w:rsid w:val="00240276"/>
    <w:rsid w:val="002403A6"/>
    <w:rsid w:val="0024716E"/>
    <w:rsid w:val="00247306"/>
    <w:rsid w:val="00247FE3"/>
    <w:rsid w:val="00252853"/>
    <w:rsid w:val="00264BCB"/>
    <w:rsid w:val="00270917"/>
    <w:rsid w:val="00270D1B"/>
    <w:rsid w:val="002739E3"/>
    <w:rsid w:val="00274B6E"/>
    <w:rsid w:val="00283B53"/>
    <w:rsid w:val="002946E4"/>
    <w:rsid w:val="0029533A"/>
    <w:rsid w:val="00296649"/>
    <w:rsid w:val="00297F6E"/>
    <w:rsid w:val="002A435B"/>
    <w:rsid w:val="002A65E5"/>
    <w:rsid w:val="002A7A47"/>
    <w:rsid w:val="002B02FD"/>
    <w:rsid w:val="002B4679"/>
    <w:rsid w:val="002B5CBC"/>
    <w:rsid w:val="002C013B"/>
    <w:rsid w:val="002C67E4"/>
    <w:rsid w:val="002C6B9A"/>
    <w:rsid w:val="002C6D2B"/>
    <w:rsid w:val="002C72D9"/>
    <w:rsid w:val="002C7370"/>
    <w:rsid w:val="002C7A03"/>
    <w:rsid w:val="002D1363"/>
    <w:rsid w:val="002D1AF6"/>
    <w:rsid w:val="002D3EAD"/>
    <w:rsid w:val="002D4A05"/>
    <w:rsid w:val="002D75FB"/>
    <w:rsid w:val="002E0DDB"/>
    <w:rsid w:val="002E240C"/>
    <w:rsid w:val="002E4DFA"/>
    <w:rsid w:val="002E6974"/>
    <w:rsid w:val="002E7D2D"/>
    <w:rsid w:val="002F02E6"/>
    <w:rsid w:val="002F24C7"/>
    <w:rsid w:val="002F5800"/>
    <w:rsid w:val="002F6016"/>
    <w:rsid w:val="002F684F"/>
    <w:rsid w:val="002F7572"/>
    <w:rsid w:val="00300001"/>
    <w:rsid w:val="00301A7D"/>
    <w:rsid w:val="00301F57"/>
    <w:rsid w:val="00305B1A"/>
    <w:rsid w:val="00306BA9"/>
    <w:rsid w:val="0031047C"/>
    <w:rsid w:val="003105FB"/>
    <w:rsid w:val="003112C8"/>
    <w:rsid w:val="0031645A"/>
    <w:rsid w:val="00326032"/>
    <w:rsid w:val="00331E13"/>
    <w:rsid w:val="0034004F"/>
    <w:rsid w:val="003416F3"/>
    <w:rsid w:val="00343737"/>
    <w:rsid w:val="003455D8"/>
    <w:rsid w:val="0035250D"/>
    <w:rsid w:val="00354B99"/>
    <w:rsid w:val="00360F74"/>
    <w:rsid w:val="00361556"/>
    <w:rsid w:val="0036524A"/>
    <w:rsid w:val="0036788E"/>
    <w:rsid w:val="0037049E"/>
    <w:rsid w:val="00371A6C"/>
    <w:rsid w:val="003729E5"/>
    <w:rsid w:val="00381410"/>
    <w:rsid w:val="003850A0"/>
    <w:rsid w:val="0038782B"/>
    <w:rsid w:val="00394EA6"/>
    <w:rsid w:val="00397C68"/>
    <w:rsid w:val="003A709E"/>
    <w:rsid w:val="003A7971"/>
    <w:rsid w:val="003B0496"/>
    <w:rsid w:val="003B5B11"/>
    <w:rsid w:val="003C2D72"/>
    <w:rsid w:val="003C43E1"/>
    <w:rsid w:val="003C7761"/>
    <w:rsid w:val="003D1C62"/>
    <w:rsid w:val="003D2FD5"/>
    <w:rsid w:val="003E7D6A"/>
    <w:rsid w:val="003F0C4B"/>
    <w:rsid w:val="003F1DE9"/>
    <w:rsid w:val="00400271"/>
    <w:rsid w:val="004023F8"/>
    <w:rsid w:val="00405894"/>
    <w:rsid w:val="0040621C"/>
    <w:rsid w:val="004148F7"/>
    <w:rsid w:val="00421754"/>
    <w:rsid w:val="0042582D"/>
    <w:rsid w:val="00430AA9"/>
    <w:rsid w:val="00431329"/>
    <w:rsid w:val="00431854"/>
    <w:rsid w:val="00431ABF"/>
    <w:rsid w:val="00436951"/>
    <w:rsid w:val="00442C12"/>
    <w:rsid w:val="004436F7"/>
    <w:rsid w:val="00447A5C"/>
    <w:rsid w:val="00447F7E"/>
    <w:rsid w:val="00447FE3"/>
    <w:rsid w:val="0045047E"/>
    <w:rsid w:val="004552E9"/>
    <w:rsid w:val="00457459"/>
    <w:rsid w:val="0045745F"/>
    <w:rsid w:val="004605CC"/>
    <w:rsid w:val="00460C03"/>
    <w:rsid w:val="00460FD5"/>
    <w:rsid w:val="0046235E"/>
    <w:rsid w:val="00462A88"/>
    <w:rsid w:val="00463F32"/>
    <w:rsid w:val="0046517E"/>
    <w:rsid w:val="004664D4"/>
    <w:rsid w:val="00466B74"/>
    <w:rsid w:val="00467941"/>
    <w:rsid w:val="0048007D"/>
    <w:rsid w:val="00481AD5"/>
    <w:rsid w:val="00482BF8"/>
    <w:rsid w:val="0049083F"/>
    <w:rsid w:val="004930A9"/>
    <w:rsid w:val="00494E61"/>
    <w:rsid w:val="004A02C2"/>
    <w:rsid w:val="004A2CDF"/>
    <w:rsid w:val="004A45C4"/>
    <w:rsid w:val="004A4793"/>
    <w:rsid w:val="004A555A"/>
    <w:rsid w:val="004B1CBA"/>
    <w:rsid w:val="004B2AA8"/>
    <w:rsid w:val="004C01BD"/>
    <w:rsid w:val="004C33C0"/>
    <w:rsid w:val="004D3163"/>
    <w:rsid w:val="004D67ED"/>
    <w:rsid w:val="004E2259"/>
    <w:rsid w:val="004E2B5C"/>
    <w:rsid w:val="004F0A2B"/>
    <w:rsid w:val="004F121E"/>
    <w:rsid w:val="004F1B92"/>
    <w:rsid w:val="004F2587"/>
    <w:rsid w:val="004F37BC"/>
    <w:rsid w:val="004F5212"/>
    <w:rsid w:val="005017B6"/>
    <w:rsid w:val="00504017"/>
    <w:rsid w:val="00505CAE"/>
    <w:rsid w:val="00510C80"/>
    <w:rsid w:val="00511B79"/>
    <w:rsid w:val="00512F28"/>
    <w:rsid w:val="00513621"/>
    <w:rsid w:val="00516541"/>
    <w:rsid w:val="00522670"/>
    <w:rsid w:val="00523963"/>
    <w:rsid w:val="0052449A"/>
    <w:rsid w:val="00527BBD"/>
    <w:rsid w:val="00533249"/>
    <w:rsid w:val="005332CD"/>
    <w:rsid w:val="005360FF"/>
    <w:rsid w:val="00537506"/>
    <w:rsid w:val="0054251C"/>
    <w:rsid w:val="00550E46"/>
    <w:rsid w:val="00551970"/>
    <w:rsid w:val="00554684"/>
    <w:rsid w:val="005552B1"/>
    <w:rsid w:val="0056079B"/>
    <w:rsid w:val="00561547"/>
    <w:rsid w:val="00563AC8"/>
    <w:rsid w:val="00564F5D"/>
    <w:rsid w:val="0056515A"/>
    <w:rsid w:val="00570267"/>
    <w:rsid w:val="005723DB"/>
    <w:rsid w:val="00574D99"/>
    <w:rsid w:val="00581D4E"/>
    <w:rsid w:val="0058296B"/>
    <w:rsid w:val="00591225"/>
    <w:rsid w:val="00593B4E"/>
    <w:rsid w:val="00595FCC"/>
    <w:rsid w:val="00597208"/>
    <w:rsid w:val="005A2D1B"/>
    <w:rsid w:val="005A34F4"/>
    <w:rsid w:val="005A536B"/>
    <w:rsid w:val="005A6526"/>
    <w:rsid w:val="005B0FF0"/>
    <w:rsid w:val="005B19BB"/>
    <w:rsid w:val="005B2279"/>
    <w:rsid w:val="005B4CA5"/>
    <w:rsid w:val="005B7CE9"/>
    <w:rsid w:val="005C2660"/>
    <w:rsid w:val="005D1596"/>
    <w:rsid w:val="005D1A13"/>
    <w:rsid w:val="005D2920"/>
    <w:rsid w:val="005D2FF5"/>
    <w:rsid w:val="005D793E"/>
    <w:rsid w:val="005E436D"/>
    <w:rsid w:val="005E7302"/>
    <w:rsid w:val="005E752C"/>
    <w:rsid w:val="005F0588"/>
    <w:rsid w:val="00600063"/>
    <w:rsid w:val="00601680"/>
    <w:rsid w:val="00604472"/>
    <w:rsid w:val="006070FF"/>
    <w:rsid w:val="00610916"/>
    <w:rsid w:val="00614AFC"/>
    <w:rsid w:val="006276F4"/>
    <w:rsid w:val="00645EB8"/>
    <w:rsid w:val="00650C82"/>
    <w:rsid w:val="00650F75"/>
    <w:rsid w:val="006521DF"/>
    <w:rsid w:val="00657683"/>
    <w:rsid w:val="006615F1"/>
    <w:rsid w:val="00671C2E"/>
    <w:rsid w:val="0067537B"/>
    <w:rsid w:val="0067598A"/>
    <w:rsid w:val="00687C4F"/>
    <w:rsid w:val="00692B58"/>
    <w:rsid w:val="00694837"/>
    <w:rsid w:val="006A2612"/>
    <w:rsid w:val="006A5F5B"/>
    <w:rsid w:val="006B3C56"/>
    <w:rsid w:val="006B5897"/>
    <w:rsid w:val="006B5ABE"/>
    <w:rsid w:val="006B6528"/>
    <w:rsid w:val="006B70A0"/>
    <w:rsid w:val="006B792C"/>
    <w:rsid w:val="006C43B0"/>
    <w:rsid w:val="006C6B26"/>
    <w:rsid w:val="006C77A6"/>
    <w:rsid w:val="006D515F"/>
    <w:rsid w:val="006E6A1A"/>
    <w:rsid w:val="006F099E"/>
    <w:rsid w:val="006F104A"/>
    <w:rsid w:val="006F5148"/>
    <w:rsid w:val="00702ECE"/>
    <w:rsid w:val="00711BAC"/>
    <w:rsid w:val="007139C7"/>
    <w:rsid w:val="00723FA8"/>
    <w:rsid w:val="00724070"/>
    <w:rsid w:val="007270B6"/>
    <w:rsid w:val="00727348"/>
    <w:rsid w:val="00731122"/>
    <w:rsid w:val="0073197C"/>
    <w:rsid w:val="007328EC"/>
    <w:rsid w:val="007364C3"/>
    <w:rsid w:val="00741BD5"/>
    <w:rsid w:val="00743CE3"/>
    <w:rsid w:val="00745DD4"/>
    <w:rsid w:val="00746652"/>
    <w:rsid w:val="00752903"/>
    <w:rsid w:val="00754462"/>
    <w:rsid w:val="007561CC"/>
    <w:rsid w:val="00757C85"/>
    <w:rsid w:val="0076122F"/>
    <w:rsid w:val="007668AD"/>
    <w:rsid w:val="00766BB7"/>
    <w:rsid w:val="00767870"/>
    <w:rsid w:val="007702D8"/>
    <w:rsid w:val="007712CE"/>
    <w:rsid w:val="0077213B"/>
    <w:rsid w:val="0077232B"/>
    <w:rsid w:val="00773BB7"/>
    <w:rsid w:val="0077540B"/>
    <w:rsid w:val="00775EC4"/>
    <w:rsid w:val="00776353"/>
    <w:rsid w:val="0077656B"/>
    <w:rsid w:val="0078483C"/>
    <w:rsid w:val="007908C8"/>
    <w:rsid w:val="00791704"/>
    <w:rsid w:val="00792B8B"/>
    <w:rsid w:val="00793C4F"/>
    <w:rsid w:val="00796734"/>
    <w:rsid w:val="00796F87"/>
    <w:rsid w:val="007A2358"/>
    <w:rsid w:val="007A2F5F"/>
    <w:rsid w:val="007B08E2"/>
    <w:rsid w:val="007B6819"/>
    <w:rsid w:val="007C2AB3"/>
    <w:rsid w:val="007C4E5A"/>
    <w:rsid w:val="007C5BB6"/>
    <w:rsid w:val="007D45BE"/>
    <w:rsid w:val="007E2C1B"/>
    <w:rsid w:val="007E765A"/>
    <w:rsid w:val="007F1ACA"/>
    <w:rsid w:val="007F2845"/>
    <w:rsid w:val="007F3832"/>
    <w:rsid w:val="007F43E9"/>
    <w:rsid w:val="00800C3A"/>
    <w:rsid w:val="008076D3"/>
    <w:rsid w:val="00817666"/>
    <w:rsid w:val="00820E74"/>
    <w:rsid w:val="00827CC1"/>
    <w:rsid w:val="00833568"/>
    <w:rsid w:val="008360E9"/>
    <w:rsid w:val="00837FCE"/>
    <w:rsid w:val="00846324"/>
    <w:rsid w:val="008518DD"/>
    <w:rsid w:val="008519FC"/>
    <w:rsid w:val="00852281"/>
    <w:rsid w:val="00852B7C"/>
    <w:rsid w:val="00857CF9"/>
    <w:rsid w:val="008613D6"/>
    <w:rsid w:val="00865976"/>
    <w:rsid w:val="008666CF"/>
    <w:rsid w:val="00866F7A"/>
    <w:rsid w:val="008672EB"/>
    <w:rsid w:val="008729AF"/>
    <w:rsid w:val="008732C0"/>
    <w:rsid w:val="00876854"/>
    <w:rsid w:val="00880B06"/>
    <w:rsid w:val="00884850"/>
    <w:rsid w:val="00884A08"/>
    <w:rsid w:val="00891A2A"/>
    <w:rsid w:val="00892CA9"/>
    <w:rsid w:val="00893927"/>
    <w:rsid w:val="00895FFF"/>
    <w:rsid w:val="008A1DBD"/>
    <w:rsid w:val="008A45A6"/>
    <w:rsid w:val="008A68CB"/>
    <w:rsid w:val="008B2345"/>
    <w:rsid w:val="008C0828"/>
    <w:rsid w:val="008C2CD3"/>
    <w:rsid w:val="008C3BE2"/>
    <w:rsid w:val="008D1C10"/>
    <w:rsid w:val="008D2850"/>
    <w:rsid w:val="008D3B38"/>
    <w:rsid w:val="008E7FEE"/>
    <w:rsid w:val="008F039F"/>
    <w:rsid w:val="008F5BD3"/>
    <w:rsid w:val="0090059D"/>
    <w:rsid w:val="00902C53"/>
    <w:rsid w:val="0090361B"/>
    <w:rsid w:val="009079BB"/>
    <w:rsid w:val="00907CA6"/>
    <w:rsid w:val="009105BD"/>
    <w:rsid w:val="00910FE2"/>
    <w:rsid w:val="0091131B"/>
    <w:rsid w:val="0092189D"/>
    <w:rsid w:val="009247CC"/>
    <w:rsid w:val="00926670"/>
    <w:rsid w:val="00930747"/>
    <w:rsid w:val="00933BD0"/>
    <w:rsid w:val="00941B42"/>
    <w:rsid w:val="009458D5"/>
    <w:rsid w:val="0094649C"/>
    <w:rsid w:val="00953BFC"/>
    <w:rsid w:val="0095507F"/>
    <w:rsid w:val="00957E0E"/>
    <w:rsid w:val="00962354"/>
    <w:rsid w:val="00962F8B"/>
    <w:rsid w:val="00963D73"/>
    <w:rsid w:val="0096598B"/>
    <w:rsid w:val="00966471"/>
    <w:rsid w:val="00970B47"/>
    <w:rsid w:val="00973611"/>
    <w:rsid w:val="00973ABB"/>
    <w:rsid w:val="009765D6"/>
    <w:rsid w:val="00977442"/>
    <w:rsid w:val="00980077"/>
    <w:rsid w:val="00985495"/>
    <w:rsid w:val="00985537"/>
    <w:rsid w:val="00985F3A"/>
    <w:rsid w:val="00986C76"/>
    <w:rsid w:val="00990066"/>
    <w:rsid w:val="00994759"/>
    <w:rsid w:val="00994901"/>
    <w:rsid w:val="009A2935"/>
    <w:rsid w:val="009A552F"/>
    <w:rsid w:val="009B06BF"/>
    <w:rsid w:val="009B11DA"/>
    <w:rsid w:val="009B1A81"/>
    <w:rsid w:val="009B1C89"/>
    <w:rsid w:val="009B34D1"/>
    <w:rsid w:val="009B56F4"/>
    <w:rsid w:val="009E2B0F"/>
    <w:rsid w:val="009E49FD"/>
    <w:rsid w:val="009E63B6"/>
    <w:rsid w:val="009E6762"/>
    <w:rsid w:val="009F08D4"/>
    <w:rsid w:val="009F0DAE"/>
    <w:rsid w:val="009F161F"/>
    <w:rsid w:val="009F7F64"/>
    <w:rsid w:val="00A00DC0"/>
    <w:rsid w:val="00A0459A"/>
    <w:rsid w:val="00A04E2E"/>
    <w:rsid w:val="00A078D4"/>
    <w:rsid w:val="00A1091C"/>
    <w:rsid w:val="00A1127E"/>
    <w:rsid w:val="00A1156B"/>
    <w:rsid w:val="00A118A7"/>
    <w:rsid w:val="00A138B2"/>
    <w:rsid w:val="00A141BA"/>
    <w:rsid w:val="00A208E2"/>
    <w:rsid w:val="00A211C4"/>
    <w:rsid w:val="00A27AE8"/>
    <w:rsid w:val="00A32864"/>
    <w:rsid w:val="00A35E55"/>
    <w:rsid w:val="00A41656"/>
    <w:rsid w:val="00A43E7D"/>
    <w:rsid w:val="00A45A37"/>
    <w:rsid w:val="00A4671A"/>
    <w:rsid w:val="00A56731"/>
    <w:rsid w:val="00A572CB"/>
    <w:rsid w:val="00A62CC9"/>
    <w:rsid w:val="00A65FC6"/>
    <w:rsid w:val="00A70EEB"/>
    <w:rsid w:val="00A70F13"/>
    <w:rsid w:val="00A73984"/>
    <w:rsid w:val="00A77C31"/>
    <w:rsid w:val="00A80444"/>
    <w:rsid w:val="00A81E2B"/>
    <w:rsid w:val="00A8207E"/>
    <w:rsid w:val="00A8217B"/>
    <w:rsid w:val="00A85638"/>
    <w:rsid w:val="00A8599B"/>
    <w:rsid w:val="00A9034C"/>
    <w:rsid w:val="00A92408"/>
    <w:rsid w:val="00A92C9A"/>
    <w:rsid w:val="00A955BC"/>
    <w:rsid w:val="00A95D27"/>
    <w:rsid w:val="00A96354"/>
    <w:rsid w:val="00AA3C8D"/>
    <w:rsid w:val="00AA3EE0"/>
    <w:rsid w:val="00AA45DB"/>
    <w:rsid w:val="00AA4F47"/>
    <w:rsid w:val="00AB4247"/>
    <w:rsid w:val="00AB56BA"/>
    <w:rsid w:val="00AB7AE2"/>
    <w:rsid w:val="00AC1232"/>
    <w:rsid w:val="00AC2CA2"/>
    <w:rsid w:val="00AC4BB9"/>
    <w:rsid w:val="00AC5334"/>
    <w:rsid w:val="00AD2994"/>
    <w:rsid w:val="00AD67EF"/>
    <w:rsid w:val="00AD78C6"/>
    <w:rsid w:val="00AD7E7E"/>
    <w:rsid w:val="00AE6373"/>
    <w:rsid w:val="00AF3345"/>
    <w:rsid w:val="00B01D69"/>
    <w:rsid w:val="00B0453B"/>
    <w:rsid w:val="00B07CB0"/>
    <w:rsid w:val="00B1307E"/>
    <w:rsid w:val="00B22688"/>
    <w:rsid w:val="00B23420"/>
    <w:rsid w:val="00B278F9"/>
    <w:rsid w:val="00B33AAC"/>
    <w:rsid w:val="00B34286"/>
    <w:rsid w:val="00B40877"/>
    <w:rsid w:val="00B43240"/>
    <w:rsid w:val="00B43E31"/>
    <w:rsid w:val="00B46C94"/>
    <w:rsid w:val="00B536D5"/>
    <w:rsid w:val="00B55889"/>
    <w:rsid w:val="00B600D6"/>
    <w:rsid w:val="00B61A8B"/>
    <w:rsid w:val="00B62030"/>
    <w:rsid w:val="00B63636"/>
    <w:rsid w:val="00B666FD"/>
    <w:rsid w:val="00B67167"/>
    <w:rsid w:val="00B6716C"/>
    <w:rsid w:val="00B70C2B"/>
    <w:rsid w:val="00B73DC6"/>
    <w:rsid w:val="00B75A64"/>
    <w:rsid w:val="00B81EA7"/>
    <w:rsid w:val="00B87D7B"/>
    <w:rsid w:val="00B912A4"/>
    <w:rsid w:val="00B93C85"/>
    <w:rsid w:val="00B94AAD"/>
    <w:rsid w:val="00B94BC6"/>
    <w:rsid w:val="00BA0809"/>
    <w:rsid w:val="00BA0BA6"/>
    <w:rsid w:val="00BA77D8"/>
    <w:rsid w:val="00BB0C38"/>
    <w:rsid w:val="00BB1094"/>
    <w:rsid w:val="00BB28EE"/>
    <w:rsid w:val="00BB479C"/>
    <w:rsid w:val="00BB787C"/>
    <w:rsid w:val="00BC09D3"/>
    <w:rsid w:val="00BC6BCF"/>
    <w:rsid w:val="00BD0174"/>
    <w:rsid w:val="00BD0890"/>
    <w:rsid w:val="00BD494B"/>
    <w:rsid w:val="00BD7C75"/>
    <w:rsid w:val="00BE1B54"/>
    <w:rsid w:val="00BE5155"/>
    <w:rsid w:val="00BE5480"/>
    <w:rsid w:val="00BE6D99"/>
    <w:rsid w:val="00BE76F0"/>
    <w:rsid w:val="00BF27BA"/>
    <w:rsid w:val="00BF3A95"/>
    <w:rsid w:val="00BF6160"/>
    <w:rsid w:val="00C01548"/>
    <w:rsid w:val="00C03AA9"/>
    <w:rsid w:val="00C0438B"/>
    <w:rsid w:val="00C1221D"/>
    <w:rsid w:val="00C12F65"/>
    <w:rsid w:val="00C138A2"/>
    <w:rsid w:val="00C13BB4"/>
    <w:rsid w:val="00C1410B"/>
    <w:rsid w:val="00C15EF7"/>
    <w:rsid w:val="00C16F61"/>
    <w:rsid w:val="00C21993"/>
    <w:rsid w:val="00C22703"/>
    <w:rsid w:val="00C2396C"/>
    <w:rsid w:val="00C23D63"/>
    <w:rsid w:val="00C24B25"/>
    <w:rsid w:val="00C262E0"/>
    <w:rsid w:val="00C26D4E"/>
    <w:rsid w:val="00C348E7"/>
    <w:rsid w:val="00C36462"/>
    <w:rsid w:val="00C4036B"/>
    <w:rsid w:val="00C40D62"/>
    <w:rsid w:val="00C40D7E"/>
    <w:rsid w:val="00C52BB4"/>
    <w:rsid w:val="00C5347C"/>
    <w:rsid w:val="00C63732"/>
    <w:rsid w:val="00C65FB0"/>
    <w:rsid w:val="00C664DD"/>
    <w:rsid w:val="00C668EA"/>
    <w:rsid w:val="00C70974"/>
    <w:rsid w:val="00C71D48"/>
    <w:rsid w:val="00C755AF"/>
    <w:rsid w:val="00C763D2"/>
    <w:rsid w:val="00C764E5"/>
    <w:rsid w:val="00C76E8C"/>
    <w:rsid w:val="00C84D14"/>
    <w:rsid w:val="00C85649"/>
    <w:rsid w:val="00C9209D"/>
    <w:rsid w:val="00C92562"/>
    <w:rsid w:val="00C93874"/>
    <w:rsid w:val="00CA06D2"/>
    <w:rsid w:val="00CA1CD4"/>
    <w:rsid w:val="00CA1CE7"/>
    <w:rsid w:val="00CA3904"/>
    <w:rsid w:val="00CA39E7"/>
    <w:rsid w:val="00CB0FB0"/>
    <w:rsid w:val="00CB27C1"/>
    <w:rsid w:val="00CB5E6A"/>
    <w:rsid w:val="00CC0106"/>
    <w:rsid w:val="00CC0527"/>
    <w:rsid w:val="00CC1B3E"/>
    <w:rsid w:val="00CC1F22"/>
    <w:rsid w:val="00CC304C"/>
    <w:rsid w:val="00CC4149"/>
    <w:rsid w:val="00CC628E"/>
    <w:rsid w:val="00CC7426"/>
    <w:rsid w:val="00CD2A03"/>
    <w:rsid w:val="00CD5A1F"/>
    <w:rsid w:val="00CD66D5"/>
    <w:rsid w:val="00CE6768"/>
    <w:rsid w:val="00CF0D4F"/>
    <w:rsid w:val="00CF238B"/>
    <w:rsid w:val="00CF45A9"/>
    <w:rsid w:val="00CF57A7"/>
    <w:rsid w:val="00CF7004"/>
    <w:rsid w:val="00D02AC1"/>
    <w:rsid w:val="00D0759F"/>
    <w:rsid w:val="00D108ED"/>
    <w:rsid w:val="00D12051"/>
    <w:rsid w:val="00D12E42"/>
    <w:rsid w:val="00D13C9F"/>
    <w:rsid w:val="00D13E54"/>
    <w:rsid w:val="00D21429"/>
    <w:rsid w:val="00D22879"/>
    <w:rsid w:val="00D23F06"/>
    <w:rsid w:val="00D2407E"/>
    <w:rsid w:val="00D32D6E"/>
    <w:rsid w:val="00D33ECC"/>
    <w:rsid w:val="00D353AD"/>
    <w:rsid w:val="00D408E7"/>
    <w:rsid w:val="00D4257D"/>
    <w:rsid w:val="00D43747"/>
    <w:rsid w:val="00D46B53"/>
    <w:rsid w:val="00D5350F"/>
    <w:rsid w:val="00D540C8"/>
    <w:rsid w:val="00D56A69"/>
    <w:rsid w:val="00D60238"/>
    <w:rsid w:val="00D638CD"/>
    <w:rsid w:val="00D6507F"/>
    <w:rsid w:val="00D77B7B"/>
    <w:rsid w:val="00D83768"/>
    <w:rsid w:val="00D83FC4"/>
    <w:rsid w:val="00D85ABF"/>
    <w:rsid w:val="00DA25C8"/>
    <w:rsid w:val="00DB11E0"/>
    <w:rsid w:val="00DB38D2"/>
    <w:rsid w:val="00DB6F14"/>
    <w:rsid w:val="00DC5718"/>
    <w:rsid w:val="00DD2CFC"/>
    <w:rsid w:val="00DD3632"/>
    <w:rsid w:val="00DD3762"/>
    <w:rsid w:val="00DD39B5"/>
    <w:rsid w:val="00DD6BF4"/>
    <w:rsid w:val="00DD7332"/>
    <w:rsid w:val="00DE053E"/>
    <w:rsid w:val="00DE1238"/>
    <w:rsid w:val="00DE2602"/>
    <w:rsid w:val="00DE684C"/>
    <w:rsid w:val="00DE6F28"/>
    <w:rsid w:val="00DE7611"/>
    <w:rsid w:val="00DF0336"/>
    <w:rsid w:val="00DF1D6B"/>
    <w:rsid w:val="00DF7F5C"/>
    <w:rsid w:val="00E001D8"/>
    <w:rsid w:val="00E00DF9"/>
    <w:rsid w:val="00E03133"/>
    <w:rsid w:val="00E031D5"/>
    <w:rsid w:val="00E06F72"/>
    <w:rsid w:val="00E11A54"/>
    <w:rsid w:val="00E17E44"/>
    <w:rsid w:val="00E204C5"/>
    <w:rsid w:val="00E208E9"/>
    <w:rsid w:val="00E33590"/>
    <w:rsid w:val="00E370A1"/>
    <w:rsid w:val="00E37A2A"/>
    <w:rsid w:val="00E42719"/>
    <w:rsid w:val="00E55FB1"/>
    <w:rsid w:val="00E60858"/>
    <w:rsid w:val="00E627BC"/>
    <w:rsid w:val="00E64C37"/>
    <w:rsid w:val="00E64FB7"/>
    <w:rsid w:val="00E664C4"/>
    <w:rsid w:val="00E67E6B"/>
    <w:rsid w:val="00E74027"/>
    <w:rsid w:val="00E77DDE"/>
    <w:rsid w:val="00E83C19"/>
    <w:rsid w:val="00E83E78"/>
    <w:rsid w:val="00E844F7"/>
    <w:rsid w:val="00E90505"/>
    <w:rsid w:val="00E9218D"/>
    <w:rsid w:val="00E9505A"/>
    <w:rsid w:val="00EA0869"/>
    <w:rsid w:val="00EA1A15"/>
    <w:rsid w:val="00EA40E6"/>
    <w:rsid w:val="00EA6892"/>
    <w:rsid w:val="00EB02E9"/>
    <w:rsid w:val="00EB091C"/>
    <w:rsid w:val="00EB1A59"/>
    <w:rsid w:val="00EB2B3E"/>
    <w:rsid w:val="00EB3989"/>
    <w:rsid w:val="00EB452F"/>
    <w:rsid w:val="00EB4DA3"/>
    <w:rsid w:val="00EC159D"/>
    <w:rsid w:val="00EC39B2"/>
    <w:rsid w:val="00EC40CF"/>
    <w:rsid w:val="00EC6408"/>
    <w:rsid w:val="00EC6D68"/>
    <w:rsid w:val="00ED2BBA"/>
    <w:rsid w:val="00ED45BC"/>
    <w:rsid w:val="00EF1483"/>
    <w:rsid w:val="00F02161"/>
    <w:rsid w:val="00F0420F"/>
    <w:rsid w:val="00F07DAB"/>
    <w:rsid w:val="00F17E65"/>
    <w:rsid w:val="00F244FB"/>
    <w:rsid w:val="00F3068F"/>
    <w:rsid w:val="00F40792"/>
    <w:rsid w:val="00F40EC8"/>
    <w:rsid w:val="00F4264C"/>
    <w:rsid w:val="00F458A7"/>
    <w:rsid w:val="00F45D5E"/>
    <w:rsid w:val="00F4677F"/>
    <w:rsid w:val="00F47C2F"/>
    <w:rsid w:val="00F534B7"/>
    <w:rsid w:val="00F6734E"/>
    <w:rsid w:val="00F67730"/>
    <w:rsid w:val="00F67E01"/>
    <w:rsid w:val="00F734F0"/>
    <w:rsid w:val="00F7489B"/>
    <w:rsid w:val="00F80779"/>
    <w:rsid w:val="00F83F41"/>
    <w:rsid w:val="00F9018A"/>
    <w:rsid w:val="00F908F9"/>
    <w:rsid w:val="00F93C83"/>
    <w:rsid w:val="00FA4EAF"/>
    <w:rsid w:val="00FA7402"/>
    <w:rsid w:val="00FA7849"/>
    <w:rsid w:val="00FB1AF7"/>
    <w:rsid w:val="00FB466E"/>
    <w:rsid w:val="00FB642D"/>
    <w:rsid w:val="00FB79A9"/>
    <w:rsid w:val="00FC2046"/>
    <w:rsid w:val="00FC2907"/>
    <w:rsid w:val="00FC7462"/>
    <w:rsid w:val="00FC74AC"/>
    <w:rsid w:val="00FC7E65"/>
    <w:rsid w:val="00FD219C"/>
    <w:rsid w:val="00FD2F1A"/>
    <w:rsid w:val="00FD40A7"/>
    <w:rsid w:val="00FD4D99"/>
    <w:rsid w:val="00FD6DFC"/>
    <w:rsid w:val="00FE3CB8"/>
    <w:rsid w:val="00FF0A8B"/>
    <w:rsid w:val="00FF4DB2"/>
    <w:rsid w:val="00FF50A4"/>
    <w:rsid w:val="00FF5108"/>
    <w:rsid w:val="00FF5640"/>
    <w:rsid w:val="00FF5C05"/>
    <w:rsid w:val="00FF6456"/>
    <w:rsid w:val="00FF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4D14"/>
    <w:rPr>
      <w:b/>
      <w:bCs/>
    </w:rPr>
  </w:style>
  <w:style w:type="paragraph" w:styleId="a4">
    <w:name w:val="Normal (Web)"/>
    <w:basedOn w:val="a"/>
    <w:uiPriority w:val="99"/>
    <w:semiHidden/>
    <w:unhideWhenUsed/>
    <w:rsid w:val="00C84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4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4D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1201">
          <w:marLeft w:val="0"/>
          <w:marRight w:val="21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68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79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4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6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4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45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0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AF024-BA9D-40B7-BA8F-8A09ADAC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2582</Words>
  <Characters>14719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2013-05-20T21:20:00Z</dcterms:created>
  <dcterms:modified xsi:type="dcterms:W3CDTF">2013-10-13T19:35:00Z</dcterms:modified>
</cp:coreProperties>
</file>